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60" w:rsidRDefault="00644D60" w:rsidP="00644D60">
      <w:pPr>
        <w:rPr>
          <w:rFonts w:ascii="Times New Roman" w:hAnsi="Times New Roman"/>
          <w:b/>
        </w:rPr>
      </w:pPr>
    </w:p>
    <w:p w:rsidR="00644D60" w:rsidRPr="005D2D76" w:rsidRDefault="00644D60" w:rsidP="00644D60">
      <w:pPr>
        <w:jc w:val="center"/>
        <w:rPr>
          <w:rFonts w:ascii="Times New Roman" w:hAnsi="Times New Roman"/>
          <w:b/>
        </w:rPr>
      </w:pPr>
      <w:r w:rsidRPr="005D2D76">
        <w:rPr>
          <w:rFonts w:ascii="Times New Roman" w:hAnsi="Times New Roman"/>
          <w:b/>
        </w:rPr>
        <w:t>Maryland Department of Human Resources</w:t>
      </w:r>
    </w:p>
    <w:p w:rsidR="00644D60" w:rsidRPr="005D2D76" w:rsidRDefault="00644D60" w:rsidP="00644D60">
      <w:pPr>
        <w:jc w:val="center"/>
        <w:rPr>
          <w:rFonts w:ascii="Times New Roman" w:hAnsi="Times New Roman"/>
          <w:b/>
        </w:rPr>
      </w:pPr>
      <w:r w:rsidRPr="005D2D76">
        <w:rPr>
          <w:rFonts w:ascii="Times New Roman" w:hAnsi="Times New Roman"/>
          <w:b/>
        </w:rPr>
        <w:t>Somerset County Disaster Nutrition Assistance Initiative</w:t>
      </w:r>
    </w:p>
    <w:p w:rsidR="00644D60" w:rsidRPr="005D2D76" w:rsidRDefault="00644D60" w:rsidP="00644D60">
      <w:pPr>
        <w:jc w:val="center"/>
        <w:rPr>
          <w:rFonts w:ascii="Times New Roman" w:hAnsi="Times New Roman"/>
          <w:b/>
        </w:rPr>
      </w:pPr>
      <w:r w:rsidRPr="005D2D76">
        <w:rPr>
          <w:rFonts w:ascii="Times New Roman" w:hAnsi="Times New Roman"/>
          <w:b/>
        </w:rPr>
        <w:t>Frequently Asked Questions – Active Maryland Food Supplement Program Participants</w:t>
      </w:r>
    </w:p>
    <w:p w:rsidR="00644D60" w:rsidRDefault="00644D60" w:rsidP="00644D60">
      <w:pPr>
        <w:rPr>
          <w:rFonts w:ascii="Times New Roman" w:hAnsi="Times New Roman"/>
        </w:rPr>
      </w:pPr>
      <w:r>
        <w:rPr>
          <w:rFonts w:ascii="Times New Roman" w:hAnsi="Times New Roman"/>
        </w:rPr>
        <w:t>Q.  I am currently enrolled in the Maryland Food Supplement Program (FSP).  How do I know if I qualify for these restored benefits?</w:t>
      </w:r>
    </w:p>
    <w:p w:rsidR="00644D60" w:rsidRDefault="00644D60" w:rsidP="00644D60">
      <w:pPr>
        <w:rPr>
          <w:rFonts w:ascii="Times New Roman" w:hAnsi="Times New Roman"/>
        </w:rPr>
      </w:pPr>
      <w:r>
        <w:rPr>
          <w:rFonts w:ascii="Times New Roman" w:hAnsi="Times New Roman"/>
        </w:rPr>
        <w:t>A.  Not everyone is eligible for these supplemental benefits.  Here are some questions that can help you determine if you are eligible for Disaster assistance:</w:t>
      </w:r>
    </w:p>
    <w:p w:rsidR="00644D60" w:rsidRPr="005D2D76" w:rsidRDefault="00644D60" w:rsidP="00644D60">
      <w:pPr>
        <w:pStyle w:val="ListParagraph"/>
        <w:numPr>
          <w:ilvl w:val="0"/>
          <w:numId w:val="1"/>
        </w:numPr>
        <w:rPr>
          <w:rFonts w:ascii="Times New Roman" w:hAnsi="Times New Roman"/>
        </w:rPr>
      </w:pPr>
      <w:r w:rsidRPr="005D2D76">
        <w:rPr>
          <w:rFonts w:ascii="Times New Roman" w:hAnsi="Times New Roman"/>
        </w:rPr>
        <w:t>Are you a resident of Somerset County?</w:t>
      </w:r>
    </w:p>
    <w:p w:rsidR="00644D60" w:rsidRPr="005D2D76" w:rsidRDefault="00644D60" w:rsidP="00644D60">
      <w:pPr>
        <w:pStyle w:val="ListParagraph"/>
        <w:numPr>
          <w:ilvl w:val="0"/>
          <w:numId w:val="1"/>
        </w:numPr>
        <w:rPr>
          <w:rFonts w:ascii="Times New Roman" w:hAnsi="Times New Roman"/>
        </w:rPr>
      </w:pPr>
      <w:r w:rsidRPr="005D2D76">
        <w:rPr>
          <w:rFonts w:ascii="Times New Roman" w:hAnsi="Times New Roman"/>
        </w:rPr>
        <w:t xml:space="preserve">Were you either receiving FSP benefits or </w:t>
      </w:r>
      <w:r w:rsidRPr="005D2D76">
        <w:rPr>
          <w:rFonts w:ascii="Times New Roman" w:hAnsi="Times New Roman"/>
          <w:i/>
        </w:rPr>
        <w:t xml:space="preserve">eligible </w:t>
      </w:r>
      <w:r w:rsidRPr="005D2D76">
        <w:rPr>
          <w:rFonts w:ascii="Times New Roman" w:hAnsi="Times New Roman"/>
        </w:rPr>
        <w:t>to receive FSP benefits as of October 2012?</w:t>
      </w:r>
    </w:p>
    <w:p w:rsidR="00644D60" w:rsidRPr="005D2D76" w:rsidRDefault="00644D60" w:rsidP="00644D60">
      <w:pPr>
        <w:pStyle w:val="ListParagraph"/>
        <w:numPr>
          <w:ilvl w:val="0"/>
          <w:numId w:val="1"/>
        </w:numPr>
        <w:rPr>
          <w:rFonts w:ascii="Times New Roman" w:hAnsi="Times New Roman"/>
        </w:rPr>
      </w:pPr>
      <w:r w:rsidRPr="005D2D76">
        <w:rPr>
          <w:rFonts w:ascii="Times New Roman" w:hAnsi="Times New Roman"/>
        </w:rPr>
        <w:t xml:space="preserve">Did you </w:t>
      </w:r>
      <w:r w:rsidRPr="005D2D76">
        <w:rPr>
          <w:rFonts w:ascii="Times New Roman" w:hAnsi="Times New Roman"/>
          <w:i/>
        </w:rPr>
        <w:t>apply</w:t>
      </w:r>
      <w:r w:rsidRPr="005D2D76">
        <w:rPr>
          <w:rFonts w:ascii="Times New Roman" w:hAnsi="Times New Roman"/>
        </w:rPr>
        <w:t xml:space="preserve"> for FSP benefits in October but didn’t receive approval until November?</w:t>
      </w:r>
    </w:p>
    <w:p w:rsidR="00644D60" w:rsidRPr="005D2D76" w:rsidRDefault="00644D60" w:rsidP="00644D60">
      <w:pPr>
        <w:pStyle w:val="ListParagraph"/>
        <w:numPr>
          <w:ilvl w:val="0"/>
          <w:numId w:val="1"/>
        </w:numPr>
        <w:rPr>
          <w:rFonts w:ascii="Times New Roman" w:hAnsi="Times New Roman"/>
        </w:rPr>
      </w:pPr>
      <w:r w:rsidRPr="005D2D76">
        <w:rPr>
          <w:rFonts w:ascii="Times New Roman" w:hAnsi="Times New Roman"/>
        </w:rPr>
        <w:t xml:space="preserve">Did you receive </w:t>
      </w:r>
      <w:r w:rsidRPr="005D2D76">
        <w:rPr>
          <w:rFonts w:ascii="Times New Roman" w:hAnsi="Times New Roman"/>
          <w:i/>
        </w:rPr>
        <w:t>less than</w:t>
      </w:r>
      <w:r w:rsidRPr="005D2D76">
        <w:rPr>
          <w:rFonts w:ascii="Times New Roman" w:hAnsi="Times New Roman"/>
        </w:rPr>
        <w:t xml:space="preserve"> the maximum benefit amount for the FSP program? (</w:t>
      </w:r>
      <w:r w:rsidRPr="005D2D76">
        <w:rPr>
          <w:rFonts w:ascii="Times New Roman" w:hAnsi="Times New Roman"/>
          <w:i/>
        </w:rPr>
        <w:t>See attached    chart to determine if this is the case.</w:t>
      </w:r>
      <w:r w:rsidRPr="005D2D76">
        <w:rPr>
          <w:rFonts w:ascii="Times New Roman" w:hAnsi="Times New Roman"/>
        </w:rPr>
        <w:t>)</w:t>
      </w:r>
    </w:p>
    <w:p w:rsidR="00644D60" w:rsidRDefault="00644D60" w:rsidP="00644D60">
      <w:pPr>
        <w:rPr>
          <w:rFonts w:ascii="Times New Roman" w:hAnsi="Times New Roman"/>
        </w:rPr>
      </w:pPr>
      <w:r>
        <w:rPr>
          <w:rFonts w:ascii="Times New Roman" w:hAnsi="Times New Roman"/>
        </w:rPr>
        <w:t xml:space="preserve">If you were a Somerset County resident when Sandy made landfall and answered yes to question two or three, there is a chance that you are eligible to receive your October benefit supplement </w:t>
      </w:r>
      <w:r w:rsidRPr="005D2D76">
        <w:rPr>
          <w:rFonts w:ascii="Times New Roman" w:hAnsi="Times New Roman"/>
          <w:i/>
        </w:rPr>
        <w:t>if</w:t>
      </w:r>
      <w:r>
        <w:rPr>
          <w:rFonts w:ascii="Times New Roman" w:hAnsi="Times New Roman"/>
        </w:rPr>
        <w:t xml:space="preserve"> you received less than the maximum benefit amount for your household size.</w:t>
      </w:r>
    </w:p>
    <w:p w:rsidR="00644D60" w:rsidRDefault="00644D60" w:rsidP="00644D60">
      <w:pPr>
        <w:rPr>
          <w:rFonts w:ascii="Times New Roman" w:hAnsi="Times New Roman"/>
        </w:rPr>
      </w:pPr>
      <w:r>
        <w:rPr>
          <w:rFonts w:ascii="Times New Roman" w:hAnsi="Times New Roman"/>
        </w:rPr>
        <w:t>Q.  Hurricane Sandy was months ago.  Why are nutrition benefits coming out now?</w:t>
      </w:r>
    </w:p>
    <w:p w:rsidR="00644D60" w:rsidRDefault="00644D60" w:rsidP="00644D60">
      <w:pPr>
        <w:rPr>
          <w:rFonts w:ascii="Times New Roman" w:hAnsi="Times New Roman"/>
        </w:rPr>
      </w:pPr>
      <w:r>
        <w:rPr>
          <w:rFonts w:ascii="Times New Roman" w:hAnsi="Times New Roman"/>
        </w:rPr>
        <w:t>A.  The work of recovering from a natural disaster or similar catastrophic event takes months, if not years.  While the immediate response many times includes food, water, shelter, for victims in the immediate wake of an event, the work of rebuilding communities and, “making people whole,” is painstaking.  Maryland Department of Human Resources (DHR) has received approval from the Federal government to restore a percentage of nutrition benefits to FSP customers as a means of helping the communities of Somerset County continue making progress towards normalcy.  DHR has already issued benefits to counties similarly impacted by Sandy in prior months.</w:t>
      </w:r>
    </w:p>
    <w:p w:rsidR="00644D60" w:rsidRDefault="00644D60" w:rsidP="00644D60">
      <w:pPr>
        <w:rPr>
          <w:rFonts w:ascii="Times New Roman" w:hAnsi="Times New Roman"/>
        </w:rPr>
      </w:pPr>
      <w:r>
        <w:rPr>
          <w:rFonts w:ascii="Times New Roman" w:hAnsi="Times New Roman"/>
        </w:rPr>
        <w:t>Q.  I applied for FSP in November and am currently enrolled in the program.  Can I get restored benefits?</w:t>
      </w:r>
    </w:p>
    <w:p w:rsidR="00644D60" w:rsidRDefault="00644D60" w:rsidP="00644D60">
      <w:pPr>
        <w:rPr>
          <w:rFonts w:ascii="Times New Roman" w:hAnsi="Times New Roman"/>
        </w:rPr>
      </w:pPr>
      <w:r>
        <w:rPr>
          <w:rFonts w:ascii="Times New Roman" w:hAnsi="Times New Roman"/>
        </w:rPr>
        <w:t>A.  If you lived in Somerset County in October and would have been eligible for FSP if you had applied, then you may be eligible if you experienced losses or incurred expenses due to Hurricane Sandy.  However, if you were not living in Somerset County or you were not eligible for FSP benefits in October, you will not be eligible for disaster related FSP benefits.</w:t>
      </w:r>
    </w:p>
    <w:p w:rsidR="00644D60" w:rsidRDefault="00644D60" w:rsidP="00644D60">
      <w:pPr>
        <w:rPr>
          <w:rFonts w:ascii="Times New Roman" w:hAnsi="Times New Roman"/>
        </w:rPr>
      </w:pPr>
      <w:r>
        <w:rPr>
          <w:rFonts w:ascii="Times New Roman" w:hAnsi="Times New Roman"/>
        </w:rPr>
        <w:t>Q.  I have had an Independence card issued to me since before Hurricane Sandy.  Do I have to come into my local office to get my restored benefits?</w:t>
      </w:r>
    </w:p>
    <w:p w:rsidR="00644D60" w:rsidRDefault="00644D60" w:rsidP="00644D60">
      <w:pPr>
        <w:rPr>
          <w:rFonts w:ascii="Times New Roman" w:hAnsi="Times New Roman"/>
        </w:rPr>
      </w:pPr>
      <w:r>
        <w:rPr>
          <w:rFonts w:ascii="Times New Roman" w:hAnsi="Times New Roman"/>
        </w:rPr>
        <w:t>A.  If you were enrolled in Maryland’s FSP program in October and were already issued an Independence card and you were receiving less than the maximum benefit amount for your household size there is nothing further you have to do.  If you were living Somerset County and had an Independence card prior to Sandy, your balance should reflect the benefit supplement.  There is nothing further you have to do.</w:t>
      </w:r>
    </w:p>
    <w:p w:rsidR="00644D60" w:rsidRDefault="00644D60" w:rsidP="00644D60">
      <w:pPr>
        <w:rPr>
          <w:rFonts w:ascii="Times New Roman" w:hAnsi="Times New Roman"/>
        </w:rPr>
      </w:pPr>
    </w:p>
    <w:p w:rsidR="00644D60" w:rsidRDefault="00644D60" w:rsidP="00644D60">
      <w:pPr>
        <w:rPr>
          <w:rFonts w:ascii="Times New Roman" w:hAnsi="Times New Roman"/>
        </w:rPr>
      </w:pPr>
    </w:p>
    <w:p w:rsidR="00644D60" w:rsidRDefault="00644D60" w:rsidP="00644D60">
      <w:pPr>
        <w:rPr>
          <w:rFonts w:ascii="Times New Roman" w:hAnsi="Times New Roman"/>
        </w:rPr>
      </w:pPr>
      <w:r>
        <w:rPr>
          <w:rFonts w:ascii="Times New Roman" w:hAnsi="Times New Roman"/>
        </w:rPr>
        <w:lastRenderedPageBreak/>
        <w:t>Q.  I think I am eligible for disaster food benefits but I have not received any.  What am I supposed to do?</w:t>
      </w:r>
    </w:p>
    <w:p w:rsidR="00644D60" w:rsidRDefault="00644D60" w:rsidP="00644D60">
      <w:pPr>
        <w:rPr>
          <w:rFonts w:ascii="Times New Roman" w:hAnsi="Times New Roman"/>
        </w:rPr>
      </w:pPr>
      <w:r>
        <w:rPr>
          <w:rFonts w:ascii="Times New Roman" w:hAnsi="Times New Roman"/>
        </w:rPr>
        <w:t>A.  If you are eligible and have not received your supplement, you will need to fill out an application attesting that you are a resident of Somerset, that you suffered financial loss because of the hurricane and that you meet the resource and income test to be eligible to receive disaster FSP assistance.  The application process requires an in person interview with a Maryland staff worker at one of the two intake offices that will be processing these requests between January 7 and January 13, 2013.  Please make sure you bring proof of identity, residence and proof of disaster related expenses or loss of income to your application interview.  Having these documents available will help speed up the process.</w:t>
      </w:r>
    </w:p>
    <w:p w:rsidR="00644D60" w:rsidRDefault="00644D60" w:rsidP="00644D60">
      <w:pPr>
        <w:rPr>
          <w:rFonts w:ascii="Times New Roman" w:hAnsi="Times New Roman"/>
        </w:rPr>
      </w:pPr>
      <w:r>
        <w:rPr>
          <w:rFonts w:ascii="Times New Roman" w:hAnsi="Times New Roman"/>
        </w:rPr>
        <w:t xml:space="preserve">Q.  Can I apply for supplemental benefits after January 13, 2013? </w:t>
      </w:r>
    </w:p>
    <w:p w:rsidR="00644D60" w:rsidRDefault="00644D60" w:rsidP="00644D60">
      <w:pPr>
        <w:rPr>
          <w:rFonts w:ascii="Times New Roman" w:hAnsi="Times New Roman"/>
        </w:rPr>
      </w:pPr>
      <w:r>
        <w:rPr>
          <w:rFonts w:ascii="Times New Roman" w:hAnsi="Times New Roman"/>
        </w:rPr>
        <w:t>A. No.  The period for disaster food benefits is only open for a limited time.  If your situation requires an application you must come in during this window.  We cannot process your application after January 13, 2013.</w:t>
      </w:r>
    </w:p>
    <w:p w:rsidR="00644D60" w:rsidRDefault="00644D60" w:rsidP="00644D60">
      <w:pPr>
        <w:rPr>
          <w:rFonts w:ascii="Times New Roman" w:hAnsi="Times New Roman"/>
          <w:i/>
        </w:rPr>
      </w:pPr>
      <w:r>
        <w:rPr>
          <w:rFonts w:ascii="Times New Roman" w:hAnsi="Times New Roman"/>
          <w:i/>
        </w:rPr>
        <w:t xml:space="preserve">If you have further questions or need additional assistance call our toll free Help-Line for more information. </w:t>
      </w:r>
    </w:p>
    <w:p w:rsidR="00644D60" w:rsidRDefault="00644D60" w:rsidP="00644D60">
      <w:pPr>
        <w:rPr>
          <w:rFonts w:ascii="Times New Roman" w:hAnsi="Times New Roman"/>
          <w:i/>
        </w:rPr>
      </w:pPr>
      <w:r>
        <w:rPr>
          <w:rFonts w:ascii="Times New Roman" w:hAnsi="Times New Roman"/>
          <w:i/>
        </w:rPr>
        <w:t>1-800-332-6347</w:t>
      </w:r>
    </w:p>
    <w:p w:rsidR="00644D60" w:rsidRDefault="00644D60" w:rsidP="00644D60">
      <w:pPr>
        <w:rPr>
          <w:rFonts w:ascii="Times New Roman" w:hAnsi="Times New Roman"/>
          <w:i/>
        </w:rPr>
      </w:pPr>
      <w:r>
        <w:rPr>
          <w:rFonts w:ascii="Times New Roman" w:hAnsi="Times New Roman"/>
          <w:i/>
        </w:rPr>
        <w:t>Applications will be accepted at the following locations January 7 – January 13, 2013</w:t>
      </w:r>
    </w:p>
    <w:p w:rsidR="00644D60" w:rsidRPr="00B40141" w:rsidRDefault="00644D60" w:rsidP="00644D60">
      <w:pPr>
        <w:autoSpaceDE w:val="0"/>
        <w:autoSpaceDN w:val="0"/>
        <w:adjustRightInd w:val="0"/>
        <w:spacing w:after="0" w:line="240" w:lineRule="auto"/>
        <w:rPr>
          <w:rFonts w:ascii="Times New Roman" w:hAnsi="Times New Roman"/>
          <w:i/>
        </w:rPr>
      </w:pPr>
      <w:r w:rsidRPr="00B40141">
        <w:rPr>
          <w:rFonts w:ascii="Times New Roman" w:hAnsi="Times New Roman"/>
          <w:i/>
        </w:rPr>
        <w:t>Somerset County Department of Social Services</w:t>
      </w:r>
    </w:p>
    <w:p w:rsidR="00644D60" w:rsidRPr="00B40141" w:rsidRDefault="00644D60" w:rsidP="00644D60">
      <w:pPr>
        <w:autoSpaceDE w:val="0"/>
        <w:autoSpaceDN w:val="0"/>
        <w:adjustRightInd w:val="0"/>
        <w:spacing w:after="0" w:line="240" w:lineRule="auto"/>
        <w:rPr>
          <w:rFonts w:ascii="Times New Roman" w:hAnsi="Times New Roman"/>
          <w:i/>
        </w:rPr>
      </w:pPr>
      <w:r w:rsidRPr="00B40141">
        <w:rPr>
          <w:rFonts w:ascii="Times New Roman" w:hAnsi="Times New Roman"/>
          <w:i/>
        </w:rPr>
        <w:t xml:space="preserve">30397 Mt. Vernon Road </w:t>
      </w:r>
    </w:p>
    <w:p w:rsidR="00644D60" w:rsidRPr="00B40141" w:rsidRDefault="00644D60" w:rsidP="00644D60">
      <w:pPr>
        <w:autoSpaceDE w:val="0"/>
        <w:autoSpaceDN w:val="0"/>
        <w:adjustRightInd w:val="0"/>
        <w:spacing w:after="0" w:line="240" w:lineRule="auto"/>
        <w:rPr>
          <w:rFonts w:ascii="Times New Roman" w:hAnsi="Times New Roman"/>
          <w:i/>
        </w:rPr>
      </w:pPr>
      <w:r w:rsidRPr="00B40141">
        <w:rPr>
          <w:rFonts w:ascii="Times New Roman" w:hAnsi="Times New Roman"/>
          <w:i/>
        </w:rPr>
        <w:t>Princess Anne, MD 21853</w:t>
      </w:r>
    </w:p>
    <w:p w:rsidR="00644D60" w:rsidRPr="00B40141" w:rsidRDefault="00644D60" w:rsidP="00644D60">
      <w:pPr>
        <w:autoSpaceDE w:val="0"/>
        <w:autoSpaceDN w:val="0"/>
        <w:adjustRightInd w:val="0"/>
        <w:spacing w:after="0" w:line="240" w:lineRule="auto"/>
        <w:rPr>
          <w:rFonts w:ascii="Times New Roman" w:hAnsi="Times New Roman"/>
          <w:i/>
        </w:rPr>
      </w:pPr>
      <w:r w:rsidRPr="00B40141">
        <w:rPr>
          <w:rFonts w:ascii="Times New Roman" w:hAnsi="Times New Roman"/>
          <w:i/>
        </w:rPr>
        <w:t xml:space="preserve">Phone: (410) 677-4200 </w:t>
      </w:r>
    </w:p>
    <w:p w:rsidR="00644D60" w:rsidRPr="00B40141" w:rsidRDefault="00644D60" w:rsidP="00644D60">
      <w:pPr>
        <w:autoSpaceDE w:val="0"/>
        <w:autoSpaceDN w:val="0"/>
        <w:adjustRightInd w:val="0"/>
        <w:spacing w:after="0" w:line="240" w:lineRule="auto"/>
        <w:rPr>
          <w:rFonts w:ascii="Times New Roman" w:hAnsi="Times New Roman"/>
          <w:i/>
        </w:rPr>
      </w:pPr>
    </w:p>
    <w:p w:rsidR="00644D60" w:rsidRPr="00B40141" w:rsidRDefault="00644D60" w:rsidP="00644D60">
      <w:pPr>
        <w:autoSpaceDE w:val="0"/>
        <w:autoSpaceDN w:val="0"/>
        <w:adjustRightInd w:val="0"/>
        <w:spacing w:after="0" w:line="240" w:lineRule="auto"/>
        <w:rPr>
          <w:rFonts w:ascii="Times New Roman" w:hAnsi="Times New Roman"/>
          <w:i/>
        </w:rPr>
      </w:pPr>
      <w:r w:rsidRPr="00B40141">
        <w:rPr>
          <w:rFonts w:ascii="Times New Roman" w:hAnsi="Times New Roman"/>
          <w:i/>
        </w:rPr>
        <w:t>Disaster Recovery Center</w:t>
      </w:r>
    </w:p>
    <w:p w:rsidR="00644D60" w:rsidRPr="00B40141" w:rsidRDefault="00644D60" w:rsidP="00644D60">
      <w:pPr>
        <w:autoSpaceDE w:val="0"/>
        <w:autoSpaceDN w:val="0"/>
        <w:adjustRightInd w:val="0"/>
        <w:spacing w:after="0" w:line="240" w:lineRule="auto"/>
        <w:rPr>
          <w:rFonts w:ascii="Times New Roman" w:hAnsi="Times New Roman"/>
          <w:i/>
        </w:rPr>
      </w:pPr>
      <w:r w:rsidRPr="00B40141">
        <w:rPr>
          <w:rFonts w:ascii="Times New Roman" w:hAnsi="Times New Roman"/>
          <w:i/>
        </w:rPr>
        <w:t>The Lower Somerset County Ambulance &amp; Rescue Squad Building</w:t>
      </w:r>
    </w:p>
    <w:p w:rsidR="00644D60" w:rsidRPr="00B40141" w:rsidRDefault="00644D60" w:rsidP="00644D60">
      <w:pPr>
        <w:autoSpaceDE w:val="0"/>
        <w:autoSpaceDN w:val="0"/>
        <w:adjustRightInd w:val="0"/>
        <w:spacing w:after="0" w:line="240" w:lineRule="auto"/>
        <w:rPr>
          <w:rFonts w:ascii="Times New Roman" w:hAnsi="Times New Roman"/>
          <w:i/>
        </w:rPr>
      </w:pPr>
      <w:r w:rsidRPr="00B40141">
        <w:rPr>
          <w:rFonts w:ascii="Times New Roman" w:hAnsi="Times New Roman"/>
          <w:i/>
        </w:rPr>
        <w:t xml:space="preserve">#2 Mill Lane </w:t>
      </w:r>
    </w:p>
    <w:p w:rsidR="00644D60" w:rsidRPr="00B40141" w:rsidRDefault="00644D60" w:rsidP="00644D60">
      <w:pPr>
        <w:autoSpaceDE w:val="0"/>
        <w:autoSpaceDN w:val="0"/>
        <w:adjustRightInd w:val="0"/>
        <w:spacing w:after="0" w:line="240" w:lineRule="auto"/>
        <w:rPr>
          <w:rFonts w:ascii="Times New Roman" w:hAnsi="Times New Roman"/>
          <w:i/>
        </w:rPr>
      </w:pPr>
      <w:r w:rsidRPr="00B40141">
        <w:rPr>
          <w:rFonts w:ascii="Times New Roman" w:hAnsi="Times New Roman"/>
          <w:i/>
        </w:rPr>
        <w:t>Crisfield, MD 21817</w:t>
      </w:r>
    </w:p>
    <w:p w:rsidR="00E54D9B" w:rsidRDefault="00E54D9B" w:rsidP="00A530E8">
      <w:pPr>
        <w:jc w:val="center"/>
      </w:pPr>
    </w:p>
    <w:p w:rsidR="00E54D9B" w:rsidRDefault="00E54D9B" w:rsidP="00F62210"/>
    <w:sectPr w:rsidR="00E54D9B" w:rsidSect="00C42302">
      <w:headerReference w:type="even" r:id="rId8"/>
      <w:headerReference w:type="default" r:id="rId9"/>
      <w:footerReference w:type="even" r:id="rId10"/>
      <w:footerReference w:type="default" r:id="rId11"/>
      <w:headerReference w:type="first" r:id="rId12"/>
      <w:footerReference w:type="first" r:id="rId13"/>
      <w:pgSz w:w="12240" w:h="15840"/>
      <w:pgMar w:top="632" w:right="720" w:bottom="720" w:left="720" w:header="720" w:footer="4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7F" w:rsidRDefault="0017397F" w:rsidP="00D75799">
      <w:pPr>
        <w:spacing w:after="0" w:line="240" w:lineRule="auto"/>
      </w:pPr>
      <w:r>
        <w:separator/>
      </w:r>
    </w:p>
  </w:endnote>
  <w:endnote w:type="continuationSeparator" w:id="0">
    <w:p w:rsidR="0017397F" w:rsidRDefault="0017397F" w:rsidP="00D7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E8" w:rsidRDefault="00A53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99" w:rsidRDefault="00C42302" w:rsidP="00B7177E">
    <w:pPr>
      <w:pStyle w:val="Footer"/>
      <w:tabs>
        <w:tab w:val="clear" w:pos="4680"/>
        <w:tab w:val="clear" w:pos="936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8.4pt;height:27.55pt">
          <v:imagedata r:id="rId1" o:title="DHR_Ltterhead_Footer"/>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E8" w:rsidRDefault="00A53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7F" w:rsidRDefault="0017397F" w:rsidP="00D75799">
      <w:pPr>
        <w:spacing w:after="0" w:line="240" w:lineRule="auto"/>
      </w:pPr>
      <w:r>
        <w:separator/>
      </w:r>
    </w:p>
  </w:footnote>
  <w:footnote w:type="continuationSeparator" w:id="0">
    <w:p w:rsidR="0017397F" w:rsidRDefault="0017397F" w:rsidP="00D75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E8" w:rsidRDefault="00A530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99" w:rsidRPr="00D75799" w:rsidRDefault="00B7177E" w:rsidP="00B7177E">
    <w:pPr>
      <w:pStyle w:val="Header"/>
      <w:tabs>
        <w:tab w:val="clear" w:pos="4680"/>
        <w:tab w:val="clear" w:pos="936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pt;height:31.95pt">
          <v:imagedata r:id="rId1" o:title="DHR_Ltterhead_HEADE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E8" w:rsidRDefault="00A53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5DC7"/>
    <w:multiLevelType w:val="hybridMultilevel"/>
    <w:tmpl w:val="364ED3AC"/>
    <w:lvl w:ilvl="0" w:tplc="B38CB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5"/>
  <w:drawingGridVerticalSpacing w:val="187"/>
  <w:displayHorizontalDrawingGridEvery w:val="13"/>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799"/>
    <w:rsid w:val="0017397F"/>
    <w:rsid w:val="002E59AA"/>
    <w:rsid w:val="00317D11"/>
    <w:rsid w:val="003A457D"/>
    <w:rsid w:val="003B6A83"/>
    <w:rsid w:val="00621295"/>
    <w:rsid w:val="00644D60"/>
    <w:rsid w:val="0078259A"/>
    <w:rsid w:val="007F6FB1"/>
    <w:rsid w:val="00A0494E"/>
    <w:rsid w:val="00A530E8"/>
    <w:rsid w:val="00A96DE9"/>
    <w:rsid w:val="00B34213"/>
    <w:rsid w:val="00B7177E"/>
    <w:rsid w:val="00BD7CC3"/>
    <w:rsid w:val="00C33A1D"/>
    <w:rsid w:val="00C42302"/>
    <w:rsid w:val="00CF54BA"/>
    <w:rsid w:val="00D22653"/>
    <w:rsid w:val="00D30C3E"/>
    <w:rsid w:val="00D61E76"/>
    <w:rsid w:val="00D75799"/>
    <w:rsid w:val="00E25A9B"/>
    <w:rsid w:val="00E54D9B"/>
    <w:rsid w:val="00F622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99"/>
  </w:style>
  <w:style w:type="paragraph" w:styleId="Footer">
    <w:name w:val="footer"/>
    <w:basedOn w:val="Normal"/>
    <w:link w:val="FooterChar"/>
    <w:uiPriority w:val="99"/>
    <w:unhideWhenUsed/>
    <w:rsid w:val="00D7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99"/>
  </w:style>
  <w:style w:type="paragraph" w:styleId="BalloonText">
    <w:name w:val="Balloon Text"/>
    <w:basedOn w:val="Normal"/>
    <w:link w:val="BalloonTextChar"/>
    <w:uiPriority w:val="99"/>
    <w:semiHidden/>
    <w:unhideWhenUsed/>
    <w:rsid w:val="00D7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99"/>
    <w:rPr>
      <w:rFonts w:ascii="Tahoma" w:hAnsi="Tahoma" w:cs="Tahoma"/>
      <w:sz w:val="16"/>
      <w:szCs w:val="16"/>
    </w:rPr>
  </w:style>
  <w:style w:type="paragraph" w:styleId="ListParagraph">
    <w:name w:val="List Paragraph"/>
    <w:basedOn w:val="Normal"/>
    <w:uiPriority w:val="34"/>
    <w:qFormat/>
    <w:rsid w:val="00644D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C3E6-4ED5-408F-BD0A-EBBBF5B8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GMenegue</dc:creator>
  <cp:lastModifiedBy>ljones</cp:lastModifiedBy>
  <cp:revision>2</cp:revision>
  <cp:lastPrinted>2012-07-24T16:50:00Z</cp:lastPrinted>
  <dcterms:created xsi:type="dcterms:W3CDTF">2013-01-04T22:20:00Z</dcterms:created>
  <dcterms:modified xsi:type="dcterms:W3CDTF">2013-01-04T22:20:00Z</dcterms:modified>
</cp:coreProperties>
</file>